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319213" cy="131921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76338" cy="127236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272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81113" cy="12811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128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onoton" w:cs="Monoton" w:eastAsia="Monoton" w:hAnsi="Monoton"/>
          <w:sz w:val="40"/>
          <w:szCs w:val="40"/>
        </w:rPr>
      </w:pPr>
      <w:r w:rsidDel="00000000" w:rsidR="00000000" w:rsidRPr="00000000">
        <w:rPr>
          <w:rFonts w:ascii="Monoton" w:cs="Monoton" w:eastAsia="Monoton" w:hAnsi="Monoton"/>
          <w:sz w:val="40"/>
          <w:szCs w:val="40"/>
          <w:rtl w:val="0"/>
        </w:rPr>
        <w:t xml:space="preserve">Bring       the       two       </w:t>
      </w:r>
      <w:r w:rsidDel="00000000" w:rsidR="00000000" w:rsidRPr="00000000">
        <w:rPr>
          <w:rFonts w:ascii="Monoton" w:cs="Monoton" w:eastAsia="Monoton" w:hAnsi="Monoton"/>
          <w:b w:val="1"/>
          <w:sz w:val="40"/>
          <w:szCs w:val="40"/>
          <w:rtl w:val="0"/>
        </w:rPr>
        <w:t xml:space="preserve">S</w:t>
      </w:r>
      <w:r w:rsidDel="00000000" w:rsidR="00000000" w:rsidRPr="00000000">
        <w:rPr>
          <w:rFonts w:ascii="Monoton" w:cs="Monoton" w:eastAsia="Monoton" w:hAnsi="Monoton"/>
          <w:sz w:val="40"/>
          <w:szCs w:val="40"/>
          <w:rtl w:val="0"/>
        </w:rPr>
        <w:t xml:space="preserve">pie</w:t>
      </w:r>
      <w:r w:rsidDel="00000000" w:rsidR="00000000" w:rsidRPr="00000000">
        <w:rPr>
          <w:rFonts w:ascii="Monoton" w:cs="Monoton" w:eastAsia="Monoton" w:hAnsi="Monoton"/>
          <w:b w:val="1"/>
          <w:sz w:val="40"/>
          <w:szCs w:val="40"/>
          <w:rtl w:val="0"/>
        </w:rPr>
        <w:t xml:space="preserve">s</w:t>
      </w:r>
      <w:r w:rsidDel="00000000" w:rsidR="00000000" w:rsidRPr="00000000">
        <w:rPr>
          <w:rFonts w:ascii="Monoton" w:cs="Monoton" w:eastAsia="Monoton" w:hAnsi="Monoton"/>
          <w:sz w:val="40"/>
          <w:szCs w:val="40"/>
          <w:rtl w:val="0"/>
        </w:rPr>
        <w:t xml:space="preserve">     together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How do the names of 5 of these animals connect to form the code?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47850" cy="12319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/>
              <w:drawing>
                <wp:inline distB="114300" distT="114300" distL="114300" distR="114300">
                  <wp:extent cx="1847850" cy="1333500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/>
              <w:drawing>
                <wp:inline distB="114300" distT="114300" distL="114300" distR="114300">
                  <wp:extent cx="1847850" cy="14732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711200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/>
              <w:drawing>
                <wp:inline distB="114300" distT="114300" distL="114300" distR="114300">
                  <wp:extent cx="1847850" cy="13843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28738" cy="1337537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8" cy="1337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  <w:r w:rsidDel="00000000" w:rsidR="00000000" w:rsidRPr="00000000">
              <w:rPr/>
              <w:drawing>
                <wp:inline distB="114300" distT="114300" distL="114300" distR="114300">
                  <wp:extent cx="1847850" cy="10287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Numerical code:  ______     ______     ______     ______     ______</w:t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oton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oton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